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52" w:type="dxa"/>
        <w:tblInd w:w="72" w:type="dxa"/>
        <w:tblLook w:val="04A0"/>
      </w:tblPr>
      <w:tblGrid>
        <w:gridCol w:w="4086"/>
        <w:gridCol w:w="810"/>
        <w:gridCol w:w="630"/>
        <w:gridCol w:w="630"/>
        <w:gridCol w:w="810"/>
        <w:gridCol w:w="900"/>
        <w:gridCol w:w="884"/>
        <w:gridCol w:w="875"/>
        <w:gridCol w:w="855"/>
        <w:gridCol w:w="986"/>
        <w:gridCol w:w="986"/>
      </w:tblGrid>
      <w:tr w:rsidR="000F1559" w:rsidRPr="000F1559" w:rsidTr="000F1559">
        <w:trPr>
          <w:trHeight w:val="300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Libreros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Books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CDs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DVDs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E-Books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Microfilm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E-book </w:t>
            </w:r>
          </w:p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Platform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MARC </w:t>
            </w:r>
          </w:p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Records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Rare</w:t>
            </w:r>
          </w:p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Books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59" w:rsidRP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Audiobooks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59" w:rsidRDefault="000F1559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Serials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Iberoamericana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Editorial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Vervuert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Vervuert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Verlag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ODILIO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Atlantis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Livros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Ltda.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Books from Mexico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Casalini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Torrossa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Casalini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Full Text Platform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Digitalia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E.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Iturriaga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Cia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E-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libro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Ebrary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Esteva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Servicios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Bibliotecarios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Gavilanes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Books from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Indoamerica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H.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Berenguer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Publications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Howard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Karno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Books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IBERBOOK International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Iberoamericana de Libros y Ediciones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ODILIO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Latin American Bookstore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Librería Boliviana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Librería García Cambeiro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Ventara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by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Ebrary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Librería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Linardi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 y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Risso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Libros Centroamericanos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lastRenderedPageBreak/>
              <w:t>Libros Argentinos para todo el mundo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Barlovento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Todo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México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Libros Latinos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Peruanos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S.A.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Librosbooks.com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Puvill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 Libros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Ebrary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Publidisa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RettaLibros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Sonia Silva Comercio de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Livros</w:t>
            </w:r>
            <w:proofErr w:type="spellEnd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 xml:space="preserve"> </w:t>
            </w:r>
            <w:proofErr w:type="spellStart"/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Ltda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/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Susan Bach Books From Brazil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DE2661" w:rsidRPr="000F1559" w:rsidTr="000F1559">
        <w:trPr>
          <w:trHeight w:val="30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Vientos Tropicales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 w:rsidRPr="000F155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  <w:t>X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Pr="000F1559" w:rsidRDefault="00DE2661" w:rsidP="000F15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s-EC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661" w:rsidRDefault="00DE2661">
            <w:r w:rsidRPr="0055322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X</w:t>
            </w:r>
          </w:p>
        </w:tc>
      </w:tr>
    </w:tbl>
    <w:p w:rsidR="00AF7150" w:rsidRPr="000F1559" w:rsidRDefault="00AF7150">
      <w:pPr>
        <w:rPr>
          <w:lang w:val="es-EC"/>
        </w:rPr>
      </w:pPr>
    </w:p>
    <w:sectPr w:rsidR="00AF7150" w:rsidRPr="000F1559" w:rsidSect="000F15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1559"/>
    <w:rsid w:val="000F1559"/>
    <w:rsid w:val="001A62D9"/>
    <w:rsid w:val="00AF7150"/>
    <w:rsid w:val="00DE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dcterms:created xsi:type="dcterms:W3CDTF">2013-07-03T20:38:00Z</dcterms:created>
  <dcterms:modified xsi:type="dcterms:W3CDTF">2013-07-15T20:29:00Z</dcterms:modified>
</cp:coreProperties>
</file>